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ED" w:rsidRPr="00390AA1" w:rsidRDefault="00DC56ED" w:rsidP="00390AA1">
      <w:pPr>
        <w:spacing w:line="276" w:lineRule="auto"/>
        <w:rPr>
          <w:sz w:val="24"/>
          <w:szCs w:val="24"/>
        </w:rPr>
      </w:pPr>
      <w:r w:rsidRPr="00390AA1">
        <w:rPr>
          <w:rFonts w:hint="eastAsia"/>
          <w:sz w:val="24"/>
          <w:szCs w:val="24"/>
        </w:rPr>
        <w:t>愛知県知事　大村秀章様</w:t>
      </w:r>
      <w:r w:rsidR="00F05FEA">
        <w:rPr>
          <w:rFonts w:hint="eastAsia"/>
          <w:sz w:val="24"/>
          <w:szCs w:val="24"/>
        </w:rPr>
        <w:t xml:space="preserve">　　　　　　　　　　　　　　　　　</w:t>
      </w:r>
      <w:r w:rsidR="00F05FEA" w:rsidRPr="00390AA1">
        <w:rPr>
          <w:sz w:val="24"/>
          <w:szCs w:val="24"/>
        </w:rPr>
        <w:t>2019</w:t>
      </w:r>
      <w:r w:rsidR="00F05FEA" w:rsidRPr="00390AA1">
        <w:rPr>
          <w:rFonts w:hint="eastAsia"/>
          <w:sz w:val="24"/>
          <w:szCs w:val="24"/>
        </w:rPr>
        <w:t>年</w:t>
      </w:r>
      <w:r w:rsidR="00F05FEA">
        <w:rPr>
          <w:rFonts w:hint="eastAsia"/>
          <w:sz w:val="24"/>
          <w:szCs w:val="24"/>
        </w:rPr>
        <w:t>6</w:t>
      </w:r>
      <w:r w:rsidR="00F05FEA" w:rsidRPr="00390AA1">
        <w:rPr>
          <w:rFonts w:hint="eastAsia"/>
          <w:sz w:val="24"/>
          <w:szCs w:val="24"/>
        </w:rPr>
        <w:t>月</w:t>
      </w:r>
      <w:r w:rsidR="00F05FEA">
        <w:rPr>
          <w:rFonts w:hint="eastAsia"/>
          <w:sz w:val="24"/>
          <w:szCs w:val="24"/>
        </w:rPr>
        <w:t>12</w:t>
      </w:r>
      <w:r w:rsidR="00F05FEA" w:rsidRPr="00390AA1">
        <w:rPr>
          <w:rFonts w:hint="eastAsia"/>
          <w:sz w:val="24"/>
          <w:szCs w:val="24"/>
        </w:rPr>
        <w:t>日</w:t>
      </w:r>
    </w:p>
    <w:p w:rsidR="008A672C" w:rsidRPr="00390AA1" w:rsidRDefault="00DC56ED" w:rsidP="00390AA1">
      <w:pPr>
        <w:spacing w:line="276" w:lineRule="auto"/>
        <w:jc w:val="center"/>
        <w:rPr>
          <w:b/>
          <w:sz w:val="28"/>
          <w:szCs w:val="28"/>
        </w:rPr>
      </w:pPr>
      <w:r w:rsidRPr="00390AA1">
        <w:rPr>
          <w:rFonts w:hint="eastAsia"/>
          <w:b/>
          <w:sz w:val="28"/>
          <w:szCs w:val="28"/>
        </w:rPr>
        <w:t>保育所等の園外保育における安全確保を求める緊急申し入れ</w:t>
      </w:r>
    </w:p>
    <w:p w:rsidR="00DC56ED" w:rsidRDefault="00DC56ED" w:rsidP="00390AA1">
      <w:pPr>
        <w:spacing w:line="276" w:lineRule="auto"/>
        <w:jc w:val="right"/>
        <w:rPr>
          <w:sz w:val="24"/>
          <w:szCs w:val="24"/>
        </w:rPr>
      </w:pPr>
      <w:r w:rsidRPr="00390AA1">
        <w:rPr>
          <w:rFonts w:hint="eastAsia"/>
          <w:sz w:val="24"/>
          <w:szCs w:val="24"/>
        </w:rPr>
        <w:t xml:space="preserve">　日本共産党愛知県委員会</w:t>
      </w:r>
    </w:p>
    <w:p w:rsidR="00F05FEA" w:rsidRDefault="00F05FEA" w:rsidP="00F05FEA">
      <w:pPr>
        <w:wordWrap w:val="0"/>
        <w:spacing w:line="276" w:lineRule="auto"/>
        <w:jc w:val="right"/>
        <w:rPr>
          <w:rFonts w:hint="eastAsia"/>
          <w:sz w:val="24"/>
          <w:szCs w:val="24"/>
        </w:rPr>
      </w:pPr>
      <w:r>
        <w:rPr>
          <w:rFonts w:hint="eastAsia"/>
          <w:sz w:val="24"/>
          <w:szCs w:val="24"/>
        </w:rPr>
        <w:t>委員長　岩中正巳</w:t>
      </w:r>
    </w:p>
    <w:p w:rsidR="00893737" w:rsidRPr="00390AA1" w:rsidRDefault="00893737" w:rsidP="00390AA1">
      <w:pPr>
        <w:spacing w:line="276" w:lineRule="auto"/>
        <w:jc w:val="right"/>
        <w:rPr>
          <w:sz w:val="24"/>
          <w:szCs w:val="24"/>
        </w:rPr>
      </w:pPr>
    </w:p>
    <w:p w:rsidR="00DC56ED" w:rsidRPr="00390AA1" w:rsidRDefault="00DC56ED" w:rsidP="00893737">
      <w:pPr>
        <w:spacing w:line="276" w:lineRule="auto"/>
        <w:ind w:firstLineChars="100" w:firstLine="240"/>
        <w:rPr>
          <w:sz w:val="24"/>
          <w:szCs w:val="24"/>
        </w:rPr>
      </w:pPr>
      <w:r w:rsidRPr="00390AA1">
        <w:rPr>
          <w:rFonts w:hint="eastAsia"/>
          <w:sz w:val="24"/>
          <w:szCs w:val="24"/>
        </w:rPr>
        <w:t>5</w:t>
      </w:r>
      <w:r w:rsidRPr="00390AA1">
        <w:rPr>
          <w:rFonts w:hint="eastAsia"/>
          <w:sz w:val="24"/>
          <w:szCs w:val="24"/>
        </w:rPr>
        <w:t>月</w:t>
      </w:r>
      <w:r w:rsidRPr="00390AA1">
        <w:rPr>
          <w:rFonts w:hint="eastAsia"/>
          <w:sz w:val="24"/>
          <w:szCs w:val="24"/>
        </w:rPr>
        <w:t>8</w:t>
      </w:r>
      <w:r w:rsidRPr="00390AA1">
        <w:rPr>
          <w:rFonts w:hint="eastAsia"/>
          <w:sz w:val="24"/>
          <w:szCs w:val="24"/>
        </w:rPr>
        <w:t>日に大津市で、散歩（園外保育）中の保育園児らの列に軽自動車が突っ込み、園児</w:t>
      </w:r>
      <w:r w:rsidRPr="00390AA1">
        <w:rPr>
          <w:rFonts w:hint="eastAsia"/>
          <w:sz w:val="24"/>
          <w:szCs w:val="24"/>
        </w:rPr>
        <w:t>2</w:t>
      </w:r>
      <w:r w:rsidR="00F05FEA">
        <w:rPr>
          <w:rFonts w:hint="eastAsia"/>
          <w:sz w:val="24"/>
          <w:szCs w:val="24"/>
        </w:rPr>
        <w:t>名がなくなる事故が発生しました。亡くなられた</w:t>
      </w:r>
      <w:r w:rsidRPr="00390AA1">
        <w:rPr>
          <w:rFonts w:hint="eastAsia"/>
          <w:sz w:val="24"/>
          <w:szCs w:val="24"/>
        </w:rPr>
        <w:t>園児に心から哀悼の意を表明すると</w:t>
      </w:r>
      <w:r w:rsidR="00F05FEA">
        <w:rPr>
          <w:rFonts w:hint="eastAsia"/>
          <w:sz w:val="24"/>
          <w:szCs w:val="24"/>
        </w:rPr>
        <w:t>ともに被害を受けた</w:t>
      </w:r>
      <w:r w:rsidRPr="00390AA1">
        <w:rPr>
          <w:rFonts w:hint="eastAsia"/>
          <w:sz w:val="24"/>
          <w:szCs w:val="24"/>
        </w:rPr>
        <w:t>方々の一日も早い回復をお祈りするものです。</w:t>
      </w:r>
    </w:p>
    <w:p w:rsidR="00F05FEA" w:rsidRDefault="00DC56ED" w:rsidP="00893737">
      <w:pPr>
        <w:spacing w:line="276" w:lineRule="auto"/>
        <w:ind w:firstLineChars="100" w:firstLine="240"/>
        <w:rPr>
          <w:sz w:val="24"/>
          <w:szCs w:val="24"/>
        </w:rPr>
      </w:pPr>
      <w:r w:rsidRPr="00390AA1">
        <w:rPr>
          <w:rFonts w:hint="eastAsia"/>
          <w:sz w:val="24"/>
          <w:szCs w:val="24"/>
        </w:rPr>
        <w:t>厚生労働省は、この事故を受け園児の散歩に関する安全管理の徹底を求める通知を都道府県に出しました。その中で「保育園側の対応に問題が確認されていない」と指摘しているように</w:t>
      </w:r>
      <w:r w:rsidR="00071ECF" w:rsidRPr="00390AA1">
        <w:rPr>
          <w:rFonts w:hint="eastAsia"/>
          <w:sz w:val="24"/>
          <w:szCs w:val="24"/>
        </w:rPr>
        <w:t>、今回の事故は、どれだけ保育士が注意を払っても防ぐことができない事故であり、行政の責任で自動車等から園児を守るための安全対策が必要です。</w:t>
      </w:r>
    </w:p>
    <w:p w:rsidR="00071ECF" w:rsidRPr="00390AA1" w:rsidRDefault="00F05FEA" w:rsidP="00893737">
      <w:pPr>
        <w:spacing w:line="276" w:lineRule="auto"/>
        <w:ind w:firstLineChars="100" w:firstLine="240"/>
        <w:rPr>
          <w:sz w:val="24"/>
          <w:szCs w:val="24"/>
        </w:rPr>
      </w:pPr>
      <w:r w:rsidRPr="00390AA1">
        <w:rPr>
          <w:rFonts w:hint="eastAsia"/>
          <w:sz w:val="24"/>
          <w:szCs w:val="24"/>
        </w:rPr>
        <w:t>子どもの発達に</w:t>
      </w:r>
      <w:r>
        <w:rPr>
          <w:rFonts w:hint="eastAsia"/>
          <w:sz w:val="24"/>
          <w:szCs w:val="24"/>
        </w:rPr>
        <w:t>とって</w:t>
      </w:r>
      <w:r w:rsidRPr="00390AA1">
        <w:rPr>
          <w:rFonts w:hint="eastAsia"/>
          <w:sz w:val="24"/>
          <w:szCs w:val="24"/>
        </w:rPr>
        <w:t>園外保育は重要であり今後も積極的に</w:t>
      </w:r>
      <w:r>
        <w:rPr>
          <w:rFonts w:hint="eastAsia"/>
          <w:sz w:val="24"/>
          <w:szCs w:val="24"/>
        </w:rPr>
        <w:t>行っていくべきものです。</w:t>
      </w:r>
      <w:r>
        <w:rPr>
          <w:rFonts w:hint="eastAsia"/>
          <w:sz w:val="24"/>
          <w:szCs w:val="24"/>
        </w:rPr>
        <w:t>また</w:t>
      </w:r>
      <w:r w:rsidR="00A2434F">
        <w:rPr>
          <w:rFonts w:hint="eastAsia"/>
          <w:sz w:val="24"/>
          <w:szCs w:val="24"/>
        </w:rPr>
        <w:t>待機児童対策の</w:t>
      </w:r>
      <w:r>
        <w:rPr>
          <w:rFonts w:hint="eastAsia"/>
          <w:sz w:val="24"/>
          <w:szCs w:val="24"/>
        </w:rPr>
        <w:t>なかで</w:t>
      </w:r>
      <w:r w:rsidR="00A2434F">
        <w:rPr>
          <w:rFonts w:hint="eastAsia"/>
          <w:sz w:val="24"/>
          <w:szCs w:val="24"/>
        </w:rPr>
        <w:t>園庭のない保育園も増えて</w:t>
      </w:r>
      <w:r>
        <w:rPr>
          <w:rFonts w:hint="eastAsia"/>
          <w:sz w:val="24"/>
          <w:szCs w:val="24"/>
        </w:rPr>
        <w:t>います。</w:t>
      </w:r>
    </w:p>
    <w:p w:rsidR="003571EC" w:rsidRDefault="00071ECF" w:rsidP="00390AA1">
      <w:pPr>
        <w:spacing w:line="276" w:lineRule="auto"/>
        <w:ind w:firstLineChars="100" w:firstLine="240"/>
        <w:rPr>
          <w:sz w:val="24"/>
          <w:szCs w:val="24"/>
        </w:rPr>
      </w:pPr>
      <w:r w:rsidRPr="00390AA1">
        <w:rPr>
          <w:rFonts w:hint="eastAsia"/>
          <w:sz w:val="24"/>
          <w:szCs w:val="24"/>
        </w:rPr>
        <w:t>日本共産党名古屋市議団が緊急に</w:t>
      </w:r>
      <w:r w:rsidR="00662471">
        <w:rPr>
          <w:rFonts w:hint="eastAsia"/>
          <w:sz w:val="24"/>
          <w:szCs w:val="24"/>
        </w:rPr>
        <w:t>行った</w:t>
      </w:r>
      <w:r w:rsidRPr="00390AA1">
        <w:rPr>
          <w:rFonts w:hint="eastAsia"/>
          <w:sz w:val="24"/>
          <w:szCs w:val="24"/>
        </w:rPr>
        <w:t>保育所へ聞き取り調査</w:t>
      </w:r>
      <w:r w:rsidR="00662471">
        <w:rPr>
          <w:rFonts w:hint="eastAsia"/>
          <w:sz w:val="24"/>
          <w:szCs w:val="24"/>
        </w:rPr>
        <w:t>では</w:t>
      </w:r>
      <w:r w:rsidRPr="00390AA1">
        <w:rPr>
          <w:rFonts w:hint="eastAsia"/>
          <w:sz w:val="24"/>
          <w:szCs w:val="24"/>
        </w:rPr>
        <w:t>、園外保育の際「交通量の多い交差点を通る必要があるが、安全柵がなくて危険」「狭い道路には通学路のように路肩のカラー舗装をしてほしい」など、移動経路や利用する公園等での危険個所</w:t>
      </w:r>
      <w:r w:rsidR="00662471">
        <w:rPr>
          <w:rFonts w:hint="eastAsia"/>
          <w:sz w:val="24"/>
          <w:szCs w:val="24"/>
        </w:rPr>
        <w:t>がいくつも指摘されました。いくつかの</w:t>
      </w:r>
      <w:r w:rsidRPr="00390AA1">
        <w:rPr>
          <w:rFonts w:hint="eastAsia"/>
          <w:sz w:val="24"/>
          <w:szCs w:val="24"/>
        </w:rPr>
        <w:t>保育所は独自に土木事務所</w:t>
      </w:r>
      <w:r w:rsidR="00662471">
        <w:rPr>
          <w:rFonts w:hint="eastAsia"/>
          <w:sz w:val="24"/>
          <w:szCs w:val="24"/>
        </w:rPr>
        <w:t>等に</w:t>
      </w:r>
      <w:r w:rsidRPr="00390AA1">
        <w:rPr>
          <w:rFonts w:hint="eastAsia"/>
          <w:sz w:val="24"/>
          <w:szCs w:val="24"/>
        </w:rPr>
        <w:t>安全対策を求めていますが、危険個所が放置されている</w:t>
      </w:r>
      <w:r w:rsidR="00A2434F">
        <w:rPr>
          <w:rFonts w:hint="eastAsia"/>
          <w:sz w:val="24"/>
          <w:szCs w:val="24"/>
        </w:rPr>
        <w:t>例も</w:t>
      </w:r>
      <w:r w:rsidRPr="00390AA1">
        <w:rPr>
          <w:rFonts w:hint="eastAsia"/>
          <w:sz w:val="24"/>
          <w:szCs w:val="24"/>
        </w:rPr>
        <w:t>ありま</w:t>
      </w:r>
      <w:r w:rsidR="003571EC">
        <w:rPr>
          <w:rFonts w:hint="eastAsia"/>
          <w:sz w:val="24"/>
          <w:szCs w:val="24"/>
        </w:rPr>
        <w:t>した</w:t>
      </w:r>
      <w:r w:rsidRPr="00390AA1">
        <w:rPr>
          <w:rFonts w:hint="eastAsia"/>
          <w:sz w:val="24"/>
          <w:szCs w:val="24"/>
        </w:rPr>
        <w:t>。</w:t>
      </w:r>
      <w:r w:rsidR="003571EC">
        <w:rPr>
          <w:rFonts w:hint="eastAsia"/>
          <w:sz w:val="24"/>
          <w:szCs w:val="24"/>
        </w:rPr>
        <w:t xml:space="preserve">　</w:t>
      </w:r>
    </w:p>
    <w:p w:rsidR="00662471" w:rsidRPr="00390AA1" w:rsidRDefault="003571EC" w:rsidP="00390AA1">
      <w:pPr>
        <w:spacing w:line="276" w:lineRule="auto"/>
        <w:ind w:firstLineChars="100" w:firstLine="240"/>
        <w:rPr>
          <w:sz w:val="24"/>
          <w:szCs w:val="24"/>
        </w:rPr>
      </w:pPr>
      <w:r>
        <w:rPr>
          <w:rFonts w:hint="eastAsia"/>
          <w:sz w:val="24"/>
          <w:szCs w:val="24"/>
        </w:rPr>
        <w:t>名古屋市は市内幹線道路の交差点を緊急点検し、</w:t>
      </w:r>
      <w:r>
        <w:rPr>
          <w:rFonts w:hint="eastAsia"/>
          <w:sz w:val="24"/>
          <w:szCs w:val="24"/>
        </w:rPr>
        <w:t>35</w:t>
      </w:r>
      <w:r>
        <w:rPr>
          <w:rFonts w:hint="eastAsia"/>
          <w:sz w:val="24"/>
          <w:szCs w:val="24"/>
        </w:rPr>
        <w:t>カ所に安全防護柵の設置を行うことになりましたが、</w:t>
      </w:r>
      <w:r w:rsidR="00662471">
        <w:rPr>
          <w:rFonts w:hint="eastAsia"/>
          <w:sz w:val="24"/>
          <w:szCs w:val="24"/>
        </w:rPr>
        <w:t>自動車産業が盛んな愛知県は交通死亡事故ワースト１が続いて</w:t>
      </w:r>
      <w:r>
        <w:rPr>
          <w:rFonts w:hint="eastAsia"/>
          <w:sz w:val="24"/>
          <w:szCs w:val="24"/>
        </w:rPr>
        <w:t>います。</w:t>
      </w:r>
      <w:r w:rsidR="00662471">
        <w:rPr>
          <w:rFonts w:hint="eastAsia"/>
          <w:sz w:val="24"/>
          <w:szCs w:val="24"/>
        </w:rPr>
        <w:t>車優先社会</w:t>
      </w:r>
      <w:r>
        <w:rPr>
          <w:rFonts w:hint="eastAsia"/>
          <w:sz w:val="24"/>
          <w:szCs w:val="24"/>
        </w:rPr>
        <w:t>からの転換は</w:t>
      </w:r>
      <w:r w:rsidR="00662471">
        <w:rPr>
          <w:rFonts w:hint="eastAsia"/>
          <w:sz w:val="24"/>
          <w:szCs w:val="24"/>
        </w:rPr>
        <w:t>県民の安全を守る上でも急務です。</w:t>
      </w:r>
    </w:p>
    <w:p w:rsidR="00071ECF" w:rsidRPr="00390AA1" w:rsidRDefault="00071ECF" w:rsidP="00390AA1">
      <w:pPr>
        <w:spacing w:line="276" w:lineRule="auto"/>
        <w:rPr>
          <w:sz w:val="24"/>
          <w:szCs w:val="24"/>
        </w:rPr>
      </w:pPr>
      <w:r w:rsidRPr="00390AA1">
        <w:rPr>
          <w:rFonts w:hint="eastAsia"/>
          <w:sz w:val="24"/>
          <w:szCs w:val="24"/>
        </w:rPr>
        <w:t xml:space="preserve">　今夏の事故を受け、改めて、子どもの命を守るよう全県的に安全対策を講じることが緊急に</w:t>
      </w:r>
      <w:r w:rsidR="00390AA1" w:rsidRPr="00390AA1">
        <w:rPr>
          <w:rFonts w:hint="eastAsia"/>
          <w:sz w:val="24"/>
          <w:szCs w:val="24"/>
        </w:rPr>
        <w:t>求められています。</w:t>
      </w:r>
      <w:r w:rsidR="00A2434F">
        <w:rPr>
          <w:rFonts w:hint="eastAsia"/>
          <w:sz w:val="24"/>
          <w:szCs w:val="24"/>
        </w:rPr>
        <w:t>よって以下の点を緊急に申し入れます。</w:t>
      </w:r>
    </w:p>
    <w:p w:rsidR="00390AA1" w:rsidRPr="00390AA1" w:rsidRDefault="00390AA1" w:rsidP="00390AA1">
      <w:pPr>
        <w:pStyle w:val="a3"/>
        <w:spacing w:before="240" w:line="276" w:lineRule="auto"/>
        <w:rPr>
          <w:sz w:val="24"/>
          <w:szCs w:val="24"/>
        </w:rPr>
      </w:pPr>
      <w:r w:rsidRPr="00390AA1">
        <w:rPr>
          <w:rFonts w:hint="eastAsia"/>
          <w:sz w:val="24"/>
          <w:szCs w:val="24"/>
        </w:rPr>
        <w:t>記</w:t>
      </w:r>
    </w:p>
    <w:p w:rsidR="00390AA1" w:rsidRPr="00390AA1" w:rsidRDefault="00390AA1" w:rsidP="00390AA1">
      <w:pPr>
        <w:spacing w:line="276" w:lineRule="auto"/>
        <w:ind w:left="480" w:hangingChars="200" w:hanging="480"/>
        <w:jc w:val="left"/>
        <w:rPr>
          <w:sz w:val="24"/>
          <w:szCs w:val="24"/>
        </w:rPr>
      </w:pPr>
      <w:r w:rsidRPr="00390AA1">
        <w:rPr>
          <w:rFonts w:hint="eastAsia"/>
          <w:sz w:val="24"/>
          <w:szCs w:val="24"/>
        </w:rPr>
        <w:t>１、園外保育における危険個所を全県的に把握</w:t>
      </w:r>
      <w:r w:rsidR="00893737">
        <w:rPr>
          <w:rFonts w:hint="eastAsia"/>
          <w:sz w:val="24"/>
          <w:szCs w:val="24"/>
        </w:rPr>
        <w:t>し、</w:t>
      </w:r>
      <w:r w:rsidR="00893737" w:rsidRPr="00390AA1">
        <w:rPr>
          <w:rFonts w:hint="eastAsia"/>
          <w:sz w:val="24"/>
          <w:szCs w:val="24"/>
        </w:rPr>
        <w:t>関係機関と</w:t>
      </w:r>
      <w:r w:rsidR="00C37D66">
        <w:rPr>
          <w:rFonts w:hint="eastAsia"/>
          <w:sz w:val="24"/>
          <w:szCs w:val="24"/>
        </w:rPr>
        <w:t>も</w:t>
      </w:r>
      <w:r w:rsidR="00893737">
        <w:rPr>
          <w:rFonts w:hint="eastAsia"/>
          <w:sz w:val="24"/>
          <w:szCs w:val="24"/>
        </w:rPr>
        <w:t>必要な</w:t>
      </w:r>
      <w:r w:rsidR="00893737" w:rsidRPr="00390AA1">
        <w:rPr>
          <w:rFonts w:hint="eastAsia"/>
          <w:sz w:val="24"/>
          <w:szCs w:val="24"/>
        </w:rPr>
        <w:t>協議</w:t>
      </w:r>
      <w:r w:rsidR="00893737">
        <w:rPr>
          <w:rFonts w:hint="eastAsia"/>
          <w:sz w:val="24"/>
          <w:szCs w:val="24"/>
        </w:rPr>
        <w:t>も行い、</w:t>
      </w:r>
      <w:r w:rsidR="00893737" w:rsidRPr="00390AA1">
        <w:rPr>
          <w:rFonts w:hint="eastAsia"/>
          <w:sz w:val="24"/>
          <w:szCs w:val="24"/>
        </w:rPr>
        <w:t>早急に対策を講じること。</w:t>
      </w:r>
      <w:r w:rsidR="00893737">
        <w:rPr>
          <w:rFonts w:hint="eastAsia"/>
          <w:sz w:val="24"/>
          <w:szCs w:val="24"/>
        </w:rPr>
        <w:t>そのため、</w:t>
      </w:r>
      <w:r w:rsidRPr="00390AA1">
        <w:rPr>
          <w:rFonts w:hint="eastAsia"/>
          <w:sz w:val="24"/>
          <w:szCs w:val="24"/>
        </w:rPr>
        <w:t>直ちに市町村を通じて各保育施設</w:t>
      </w:r>
      <w:r w:rsidR="00A2434F">
        <w:rPr>
          <w:rFonts w:hint="eastAsia"/>
          <w:sz w:val="24"/>
          <w:szCs w:val="24"/>
        </w:rPr>
        <w:t>からの</w:t>
      </w:r>
      <w:r w:rsidRPr="00390AA1">
        <w:rPr>
          <w:rFonts w:hint="eastAsia"/>
          <w:sz w:val="24"/>
          <w:szCs w:val="24"/>
        </w:rPr>
        <w:t>聞き取りを行</w:t>
      </w:r>
      <w:r w:rsidR="00893737">
        <w:rPr>
          <w:rFonts w:hint="eastAsia"/>
          <w:sz w:val="24"/>
          <w:szCs w:val="24"/>
        </w:rPr>
        <w:t>い</w:t>
      </w:r>
      <w:r w:rsidR="00A2434F">
        <w:rPr>
          <w:rFonts w:hint="eastAsia"/>
          <w:sz w:val="24"/>
          <w:szCs w:val="24"/>
        </w:rPr>
        <w:t>、園の取り組みと危険個所等の</w:t>
      </w:r>
      <w:r w:rsidRPr="00390AA1">
        <w:rPr>
          <w:rFonts w:hint="eastAsia"/>
          <w:sz w:val="24"/>
          <w:szCs w:val="24"/>
        </w:rPr>
        <w:t>実態を</w:t>
      </w:r>
      <w:r w:rsidR="00893737">
        <w:rPr>
          <w:rFonts w:hint="eastAsia"/>
          <w:sz w:val="24"/>
          <w:szCs w:val="24"/>
        </w:rPr>
        <w:t>集約すること。</w:t>
      </w:r>
    </w:p>
    <w:p w:rsidR="00390AA1" w:rsidRPr="00390AA1" w:rsidRDefault="00390AA1" w:rsidP="00F05FEA">
      <w:pPr>
        <w:spacing w:line="276" w:lineRule="auto"/>
        <w:jc w:val="left"/>
        <w:rPr>
          <w:sz w:val="24"/>
          <w:szCs w:val="24"/>
        </w:rPr>
      </w:pPr>
      <w:r w:rsidRPr="00390AA1">
        <w:rPr>
          <w:rFonts w:hint="eastAsia"/>
          <w:sz w:val="24"/>
          <w:szCs w:val="24"/>
        </w:rPr>
        <w:t>２、</w:t>
      </w:r>
      <w:r w:rsidR="00A2434F" w:rsidRPr="00390AA1">
        <w:rPr>
          <w:rFonts w:hint="eastAsia"/>
          <w:sz w:val="24"/>
          <w:szCs w:val="24"/>
        </w:rPr>
        <w:t>市町村が必要とする交通安全設備の設置に対する財政的措置を設けること。３、</w:t>
      </w:r>
      <w:r w:rsidRPr="00390AA1">
        <w:rPr>
          <w:rFonts w:hint="eastAsia"/>
          <w:sz w:val="24"/>
          <w:szCs w:val="24"/>
        </w:rPr>
        <w:t>必要な交通安全設備の設置に対する財政的な支援を国に求めること。</w:t>
      </w:r>
      <w:r w:rsidR="00F05FEA">
        <w:rPr>
          <w:rFonts w:hint="eastAsia"/>
          <w:sz w:val="24"/>
          <w:szCs w:val="24"/>
        </w:rPr>
        <w:t xml:space="preserve">　</w:t>
      </w:r>
      <w:bookmarkStart w:id="0" w:name="_GoBack"/>
      <w:bookmarkEnd w:id="0"/>
      <w:r w:rsidRPr="00390AA1">
        <w:rPr>
          <w:rFonts w:hint="eastAsia"/>
          <w:sz w:val="24"/>
          <w:szCs w:val="24"/>
        </w:rPr>
        <w:t>以上</w:t>
      </w:r>
    </w:p>
    <w:sectPr w:rsidR="00390AA1" w:rsidRPr="00390AA1" w:rsidSect="00390AA1">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7C8" w:rsidRDefault="000137C8" w:rsidP="00893737">
      <w:r>
        <w:separator/>
      </w:r>
    </w:p>
  </w:endnote>
  <w:endnote w:type="continuationSeparator" w:id="0">
    <w:p w:rsidR="000137C8" w:rsidRDefault="000137C8" w:rsidP="0089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7C8" w:rsidRDefault="000137C8" w:rsidP="00893737">
      <w:r>
        <w:separator/>
      </w:r>
    </w:p>
  </w:footnote>
  <w:footnote w:type="continuationSeparator" w:id="0">
    <w:p w:rsidR="000137C8" w:rsidRDefault="000137C8" w:rsidP="00893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152B5"/>
    <w:multiLevelType w:val="hybridMultilevel"/>
    <w:tmpl w:val="5C6AC5A6"/>
    <w:lvl w:ilvl="0" w:tplc="C70A7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87F14"/>
    <w:multiLevelType w:val="hybridMultilevel"/>
    <w:tmpl w:val="07883DB4"/>
    <w:lvl w:ilvl="0" w:tplc="C70A7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EE00F6"/>
    <w:multiLevelType w:val="hybridMultilevel"/>
    <w:tmpl w:val="7D28EEA4"/>
    <w:lvl w:ilvl="0" w:tplc="99000542">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ED"/>
    <w:rsid w:val="000137C8"/>
    <w:rsid w:val="00043F8F"/>
    <w:rsid w:val="00044405"/>
    <w:rsid w:val="00071ECF"/>
    <w:rsid w:val="00076ECE"/>
    <w:rsid w:val="00163F79"/>
    <w:rsid w:val="003571EC"/>
    <w:rsid w:val="00390AA1"/>
    <w:rsid w:val="00662471"/>
    <w:rsid w:val="00833A10"/>
    <w:rsid w:val="00893737"/>
    <w:rsid w:val="009C6A72"/>
    <w:rsid w:val="00A22EAC"/>
    <w:rsid w:val="00A2434F"/>
    <w:rsid w:val="00AA2FE2"/>
    <w:rsid w:val="00C37D66"/>
    <w:rsid w:val="00CF1708"/>
    <w:rsid w:val="00DC56ED"/>
    <w:rsid w:val="00F0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9E604C-3823-4542-A3FA-5A904708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0AA1"/>
    <w:pPr>
      <w:jc w:val="center"/>
    </w:pPr>
  </w:style>
  <w:style w:type="character" w:customStyle="1" w:styleId="a4">
    <w:name w:val="記 (文字)"/>
    <w:basedOn w:val="a0"/>
    <w:link w:val="a3"/>
    <w:uiPriority w:val="99"/>
    <w:rsid w:val="00390AA1"/>
  </w:style>
  <w:style w:type="paragraph" w:styleId="a5">
    <w:name w:val="Closing"/>
    <w:basedOn w:val="a"/>
    <w:link w:val="a6"/>
    <w:uiPriority w:val="99"/>
    <w:unhideWhenUsed/>
    <w:rsid w:val="00390AA1"/>
    <w:pPr>
      <w:jc w:val="right"/>
    </w:pPr>
  </w:style>
  <w:style w:type="character" w:customStyle="1" w:styleId="a6">
    <w:name w:val="結語 (文字)"/>
    <w:basedOn w:val="a0"/>
    <w:link w:val="a5"/>
    <w:uiPriority w:val="99"/>
    <w:rsid w:val="00390AA1"/>
  </w:style>
  <w:style w:type="paragraph" w:styleId="a7">
    <w:name w:val="List Paragraph"/>
    <w:basedOn w:val="a"/>
    <w:uiPriority w:val="34"/>
    <w:qFormat/>
    <w:rsid w:val="00390AA1"/>
    <w:pPr>
      <w:ind w:leftChars="400" w:left="840"/>
    </w:pPr>
  </w:style>
  <w:style w:type="paragraph" w:styleId="a8">
    <w:name w:val="Balloon Text"/>
    <w:basedOn w:val="a"/>
    <w:link w:val="a9"/>
    <w:uiPriority w:val="99"/>
    <w:semiHidden/>
    <w:unhideWhenUsed/>
    <w:rsid w:val="00AA2F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FE2"/>
    <w:rPr>
      <w:rFonts w:asciiTheme="majorHAnsi" w:eastAsiaTheme="majorEastAsia" w:hAnsiTheme="majorHAnsi" w:cstheme="majorBidi"/>
      <w:sz w:val="18"/>
      <w:szCs w:val="18"/>
    </w:rPr>
  </w:style>
  <w:style w:type="paragraph" w:styleId="aa">
    <w:name w:val="header"/>
    <w:basedOn w:val="a"/>
    <w:link w:val="ab"/>
    <w:uiPriority w:val="99"/>
    <w:unhideWhenUsed/>
    <w:rsid w:val="00893737"/>
    <w:pPr>
      <w:tabs>
        <w:tab w:val="center" w:pos="4252"/>
        <w:tab w:val="right" w:pos="8504"/>
      </w:tabs>
      <w:snapToGrid w:val="0"/>
    </w:pPr>
  </w:style>
  <w:style w:type="character" w:customStyle="1" w:styleId="ab">
    <w:name w:val="ヘッダー (文字)"/>
    <w:basedOn w:val="a0"/>
    <w:link w:val="aa"/>
    <w:uiPriority w:val="99"/>
    <w:rsid w:val="00893737"/>
  </w:style>
  <w:style w:type="paragraph" w:styleId="ac">
    <w:name w:val="footer"/>
    <w:basedOn w:val="a"/>
    <w:link w:val="ad"/>
    <w:uiPriority w:val="99"/>
    <w:unhideWhenUsed/>
    <w:rsid w:val="00893737"/>
    <w:pPr>
      <w:tabs>
        <w:tab w:val="center" w:pos="4252"/>
        <w:tab w:val="right" w:pos="8504"/>
      </w:tabs>
      <w:snapToGrid w:val="0"/>
    </w:pPr>
  </w:style>
  <w:style w:type="character" w:customStyle="1" w:styleId="ad">
    <w:name w:val="フッター (文字)"/>
    <w:basedOn w:val="a0"/>
    <w:link w:val="ac"/>
    <w:uiPriority w:val="99"/>
    <w:rsid w:val="00893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真生子</dc:creator>
  <cp:keywords/>
  <dc:description/>
  <cp:lastModifiedBy> </cp:lastModifiedBy>
  <cp:revision>8</cp:revision>
  <cp:lastPrinted>2019-06-06T07:38:00Z</cp:lastPrinted>
  <dcterms:created xsi:type="dcterms:W3CDTF">2019-05-20T03:02:00Z</dcterms:created>
  <dcterms:modified xsi:type="dcterms:W3CDTF">2019-06-06T07:38:00Z</dcterms:modified>
</cp:coreProperties>
</file>